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tabs>
          <w:tab w:val="right" w:leader="none" w:pos="810"/>
          <w:tab w:val="right" w:leader="none" w:pos="10170"/>
        </w:tabs>
        <w:spacing w:after="0" w:before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5"/>
        <w:gridCol w:w="2805"/>
        <w:tblGridChange w:id="0">
          <w:tblGrid>
            <w:gridCol w:w="7275"/>
            <w:gridCol w:w="2805"/>
          </w:tblGrid>
        </w:tblGridChange>
      </w:tblGrid>
      <w:tr>
        <w:trPr>
          <w:cantSplit w:val="1"/>
          <w:trHeight w:val="1239.4921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right" w:leader="none" w:pos="810"/>
                <w:tab w:val="right" w:leader="none" w:pos="1017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70"/>
                <w:szCs w:val="7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70"/>
                <w:szCs w:val="70"/>
                <w:rtl w:val="0"/>
              </w:rPr>
              <w:t xml:space="preserve">Eli Goldberg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tabs>
                <w:tab w:val="right" w:leader="none" w:pos="810"/>
                <w:tab w:val="right" w:leader="none" w:pos="10170"/>
              </w:tabs>
              <w:spacing w:line="240" w:lineRule="auto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36"/>
                <w:szCs w:val="36"/>
                <w:rtl w:val="0"/>
              </w:rPr>
              <w:t xml:space="preserve">Music 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right" w:leader="none" w:pos="810"/>
                <w:tab w:val="right" w:leader="none" w:pos="10170"/>
              </w:tabs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3034 Main Street</w:t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right" w:leader="none" w:pos="810"/>
                <w:tab w:val="right" w:leader="none" w:pos="10170"/>
              </w:tabs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Voorhees, NJ 08043</w:t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right" w:leader="none" w:pos="810"/>
                <w:tab w:val="right" w:leader="none" w:pos="10170"/>
                <w:tab w:val="right" w:leader="none" w:pos="9360"/>
                <w:tab w:val="right" w:leader="none" w:pos="10710"/>
              </w:tabs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609-384-4537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right" w:leader="none" w:pos="810"/>
                <w:tab w:val="right" w:leader="none" w:pos="10170"/>
                <w:tab w:val="right" w:leader="none" w:pos="9360"/>
                <w:tab w:val="right" w:leader="none" w:pos="10710"/>
              </w:tabs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MrEliGoldberg@gmail.com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tabs>
          <w:tab w:val="right" w:leader="none" w:pos="810"/>
          <w:tab w:val="right" w:leader="none" w:pos="10170"/>
          <w:tab w:val="right" w:leader="none" w:pos="9360"/>
          <w:tab w:val="right" w:leader="none" w:pos="10710"/>
        </w:tabs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widowControl w:val="0"/>
        <w:tabs>
          <w:tab w:val="right" w:leader="none" w:pos="810"/>
          <w:tab w:val="right" w:leader="none" w:pos="10170"/>
          <w:tab w:val="right" w:leader="none" w:pos="9360"/>
          <w:tab w:val="right" w:leader="none" w:pos="10710"/>
        </w:tabs>
        <w:spacing w:after="0" w:line="276" w:lineRule="auto"/>
        <w:rPr>
          <w:sz w:val="36"/>
          <w:szCs w:val="36"/>
        </w:rPr>
      </w:pPr>
      <w:bookmarkStart w:colFirst="0" w:colLast="0" w:name="_aspmyqmorvyv" w:id="0"/>
      <w:bookmarkEnd w:id="0"/>
      <w:r w:rsidDel="00000000" w:rsidR="00000000" w:rsidRPr="00000000">
        <w:rPr>
          <w:sz w:val="36"/>
          <w:szCs w:val="36"/>
          <w:rtl w:val="0"/>
        </w:rPr>
        <w:t xml:space="preserve">Certification And Degree</w:t>
      </w:r>
    </w:p>
    <w:p w:rsidR="00000000" w:rsidDel="00000000" w:rsidP="00000000" w:rsidRDefault="00000000" w:rsidRPr="00000000" w14:paraId="0000000A">
      <w:pPr>
        <w:widowControl w:val="0"/>
        <w:tabs>
          <w:tab w:val="right" w:leader="none" w:pos="810"/>
          <w:tab w:val="right" w:leader="none" w:pos="1017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NJ Standard Certification: Teacher of Music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2018 </w:t>
      </w:r>
    </w:p>
    <w:p w:rsidR="00000000" w:rsidDel="00000000" w:rsidP="00000000" w:rsidRDefault="00000000" w:rsidRPr="00000000" w14:paraId="0000000B">
      <w:pPr>
        <w:widowControl w:val="0"/>
        <w:tabs>
          <w:tab w:val="right" w:leader="none" w:pos="810"/>
          <w:tab w:val="right" w:leader="none" w:pos="1017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Bachelors in Music Education; Rowan University - Glassboro, NJ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2015</w:t>
      </w:r>
    </w:p>
    <w:p w:rsidR="00000000" w:rsidDel="00000000" w:rsidP="00000000" w:rsidRDefault="00000000" w:rsidRPr="00000000" w14:paraId="0000000C">
      <w:pPr>
        <w:widowControl w:val="0"/>
        <w:tabs>
          <w:tab w:val="right" w:leader="none" w:pos="810"/>
          <w:tab w:val="right" w:leader="none" w:pos="1017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CPR &amp; AED Certified - Emergency Care and Safety Institute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</w:t>
      </w:r>
    </w:p>
    <w:p w:rsidR="00000000" w:rsidDel="00000000" w:rsidP="00000000" w:rsidRDefault="00000000" w:rsidRPr="00000000" w14:paraId="0000000D">
      <w:pPr>
        <w:widowControl w:val="0"/>
        <w:tabs>
          <w:tab w:val="right" w:leader="none" w:pos="810"/>
          <w:tab w:val="right" w:leader="none" w:pos="1017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EpiPen Certified - National Association of School Nurses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</w:t>
      </w:r>
    </w:p>
    <w:p w:rsidR="00000000" w:rsidDel="00000000" w:rsidP="00000000" w:rsidRDefault="00000000" w:rsidRPr="00000000" w14:paraId="0000000E">
      <w:pPr>
        <w:widowControl w:val="0"/>
        <w:tabs>
          <w:tab w:val="right" w:leader="none" w:pos="810"/>
          <w:tab w:val="right" w:leader="none" w:pos="10170"/>
          <w:tab w:val="right" w:leader="none" w:pos="9360"/>
          <w:tab w:val="right" w:leader="none" w:pos="10710"/>
        </w:tabs>
        <w:spacing w:after="0" w:before="0"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widowControl w:val="0"/>
        <w:tabs>
          <w:tab w:val="right" w:leader="none" w:pos="810"/>
          <w:tab w:val="right" w:leader="none" w:pos="10170"/>
          <w:tab w:val="right" w:leader="none" w:pos="9360"/>
          <w:tab w:val="right" w:leader="none" w:pos="10710"/>
        </w:tabs>
        <w:spacing w:after="0" w:line="276" w:lineRule="auto"/>
        <w:rPr>
          <w:sz w:val="36"/>
          <w:szCs w:val="36"/>
        </w:rPr>
      </w:pPr>
      <w:bookmarkStart w:colFirst="0" w:colLast="0" w:name="_yctg3n6831mz" w:id="1"/>
      <w:bookmarkEnd w:id="1"/>
      <w:r w:rsidDel="00000000" w:rsidR="00000000" w:rsidRPr="00000000">
        <w:rPr>
          <w:sz w:val="36"/>
          <w:szCs w:val="36"/>
          <w:rtl w:val="0"/>
        </w:rPr>
        <w:t xml:space="preserve">School Teaching Experience</w:t>
      </w:r>
    </w:p>
    <w:p w:rsidR="00000000" w:rsidDel="00000000" w:rsidP="00000000" w:rsidRDefault="00000000" w:rsidRPr="00000000" w14:paraId="00000010">
      <w:pPr>
        <w:widowControl w:val="0"/>
        <w:tabs>
          <w:tab w:val="right" w:leader="none" w:pos="810"/>
          <w:tab w:val="right" w:leader="none" w:pos="1017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Instrumental, Vocal, and General Music Teacher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2019-Present</w:t>
      </w:r>
    </w:p>
    <w:p w:rsidR="00000000" w:rsidDel="00000000" w:rsidP="00000000" w:rsidRDefault="00000000" w:rsidRPr="00000000" w14:paraId="00000011">
      <w:pPr>
        <w:widowControl w:val="0"/>
        <w:tabs>
          <w:tab w:val="right" w:leader="none" w:pos="54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</w:t>
        <w:tab/>
        <w:t xml:space="preserve">Collingswood Public Schools - Collingswood, NJ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right" w:leader="none" w:pos="10170"/>
          <w:tab w:val="right" w:leader="none" w:pos="10710"/>
        </w:tabs>
        <w:spacing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the multidistrict after-school chorus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right" w:leader="none" w:pos="10170"/>
          <w:tab w:val="right" w:leader="none" w:pos="10710"/>
        </w:tabs>
        <w:spacing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Accompanied on piano for concerts and rehearsals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right" w:leader="none" w:pos="10170"/>
          <w:tab w:val="right" w:leader="none" w:pos="10710"/>
        </w:tabs>
        <w:spacing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and taught general music curriculum to students PreK-5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right" w:leader="none" w:pos="10170"/>
          <w:tab w:val="right" w:leader="none" w:pos="10710"/>
        </w:tabs>
        <w:spacing w:after="0"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weekly orchestra and band instrument pull-out group lessons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right" w:leader="none" w:pos="10170"/>
          <w:tab w:val="right" w:leader="none" w:pos="10710"/>
        </w:tabs>
        <w:spacing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Coordinated over eight student performances per year on and off district campus</w:t>
      </w:r>
    </w:p>
    <w:p w:rsidR="00000000" w:rsidDel="00000000" w:rsidP="00000000" w:rsidRDefault="00000000" w:rsidRPr="00000000" w14:paraId="00000017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right" w:leader="none" w:pos="810"/>
          <w:tab w:val="right" w:leader="none" w:pos="1017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Vocal Music Teacher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2017-2018</w:t>
      </w:r>
    </w:p>
    <w:p w:rsidR="00000000" w:rsidDel="00000000" w:rsidP="00000000" w:rsidRDefault="00000000" w:rsidRPr="00000000" w14:paraId="00000019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Marion P. Thomas Charter High School of Culinary and Performing Arts - Newark, NJ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tabs>
          <w:tab w:val="right" w:leader="none" w:pos="10170"/>
          <w:tab w:val="right" w:leader="none" w:pos="10710"/>
        </w:tabs>
        <w:spacing w:after="0"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the beginner, advanced, and extracurricular high school choruses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right" w:leader="none" w:pos="10170"/>
          <w:tab w:val="right" w:leader="none" w:pos="10710"/>
        </w:tabs>
        <w:spacing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Accompanied on piano for concerts and rehearsals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tabs>
          <w:tab w:val="right" w:leader="none" w:pos="10170"/>
          <w:tab w:val="right" w:leader="none" w:pos="10710"/>
        </w:tabs>
        <w:spacing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Coordinated student performances and field trips on and off the district campus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right" w:leader="none" w:pos="10170"/>
          <w:tab w:val="right" w:leader="none" w:pos="10710"/>
        </w:tabs>
        <w:spacing w:after="0" w:before="0" w:line="276" w:lineRule="auto"/>
        <w:ind w:left="13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and taught cross-curricular music lessons in science, math, and the humanities</w:t>
      </w:r>
    </w:p>
    <w:p w:rsidR="00000000" w:rsidDel="00000000" w:rsidP="00000000" w:rsidRDefault="00000000" w:rsidRPr="00000000" w14:paraId="0000001E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right" w:leader="none" w:pos="810"/>
          <w:tab w:val="right" w:leader="none" w:pos="1017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General Music Teacher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2016-2017</w:t>
      </w:r>
    </w:p>
    <w:p w:rsidR="00000000" w:rsidDel="00000000" w:rsidP="00000000" w:rsidRDefault="00000000" w:rsidRPr="00000000" w14:paraId="00000020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Camden Community Charter School - Camden, NJ</w:t>
      </w:r>
    </w:p>
    <w:p w:rsidR="00000000" w:rsidDel="00000000" w:rsidP="00000000" w:rsidRDefault="00000000" w:rsidRPr="00000000" w14:paraId="00000021">
      <w:pPr>
        <w:widowControl w:val="0"/>
        <w:tabs>
          <w:tab w:val="right" w:leader="none" w:pos="810"/>
          <w:tab w:val="right" w:leader="none" w:pos="10170"/>
          <w:tab w:val="right" w:leader="none" w:pos="936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widowControl w:val="0"/>
        <w:tabs>
          <w:tab w:val="right" w:leader="none" w:pos="810"/>
          <w:tab w:val="right" w:leader="none" w:pos="10170"/>
          <w:tab w:val="right" w:leader="none" w:pos="9360"/>
          <w:tab w:val="right" w:leader="none" w:pos="10710"/>
        </w:tabs>
        <w:spacing w:after="0" w:line="276" w:lineRule="auto"/>
        <w:rPr>
          <w:sz w:val="36"/>
          <w:szCs w:val="36"/>
        </w:rPr>
      </w:pPr>
      <w:bookmarkStart w:colFirst="0" w:colLast="0" w:name="_gg61zfneh8le" w:id="3"/>
      <w:bookmarkEnd w:id="3"/>
      <w:r w:rsidDel="00000000" w:rsidR="00000000" w:rsidRPr="00000000">
        <w:rPr>
          <w:sz w:val="36"/>
          <w:szCs w:val="36"/>
          <w:rtl w:val="0"/>
        </w:rPr>
        <w:t xml:space="preserve">Other Professional/Teaching Experience</w:t>
      </w:r>
    </w:p>
    <w:p w:rsidR="00000000" w:rsidDel="00000000" w:rsidP="00000000" w:rsidRDefault="00000000" w:rsidRPr="00000000" w14:paraId="00000023">
      <w:pPr>
        <w:widowControl w:val="0"/>
        <w:tabs>
          <w:tab w:val="right" w:leader="none" w:pos="810"/>
          <w:tab w:val="right" w:leader="none" w:pos="10170"/>
          <w:tab w:val="right" w:leader="none" w:pos="10710"/>
          <w:tab w:val="left" w:leader="none" w:pos="1892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Professional Freelance Musician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2013-Present</w:t>
      </w:r>
    </w:p>
    <w:p w:rsidR="00000000" w:rsidDel="00000000" w:rsidP="00000000" w:rsidRDefault="00000000" w:rsidRPr="00000000" w14:paraId="00000024">
      <w:pPr>
        <w:widowControl w:val="0"/>
        <w:tabs>
          <w:tab w:val="right" w:leader="none" w:pos="810"/>
          <w:tab w:val="right" w:leader="none" w:pos="10170"/>
          <w:tab w:val="right" w:leader="none" w:pos="10710"/>
          <w:tab w:val="left" w:leader="none" w:pos="189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Vocal and Trombone Soloist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Various Regional Venues</w:t>
      </w:r>
    </w:p>
    <w:p w:rsidR="00000000" w:rsidDel="00000000" w:rsidP="00000000" w:rsidRDefault="00000000" w:rsidRPr="00000000" w14:paraId="00000025">
      <w:pPr>
        <w:widowControl w:val="0"/>
        <w:tabs>
          <w:tab w:val="right" w:leader="none" w:pos="810"/>
          <w:tab w:val="right" w:leader="none" w:pos="10170"/>
          <w:tab w:val="right" w:leader="none" w:pos="10710"/>
          <w:tab w:val="left" w:leader="none" w:pos="1892"/>
        </w:tabs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Private Voice and Piano Studio Teacher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2020-Present</w:t>
      </w:r>
    </w:p>
    <w:p w:rsidR="00000000" w:rsidDel="00000000" w:rsidP="00000000" w:rsidRDefault="00000000" w:rsidRPr="00000000" w14:paraId="00000027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Music Director/Teacher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9">
      <w:pPr>
        <w:widowControl w:val="0"/>
        <w:tabs>
          <w:tab w:val="right" w:leader="none" w:pos="810"/>
          <w:tab w:val="right" w:leader="none" w:pos="1017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Broadway Theater of Pitman Summer Camp - Pitman, NJ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2015-2023</w:t>
      </w:r>
    </w:p>
    <w:p w:rsidR="00000000" w:rsidDel="00000000" w:rsidP="00000000" w:rsidRDefault="00000000" w:rsidRPr="00000000" w14:paraId="0000002A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Camp Creek Run - Marlton, NJ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2019-2021</w:t>
      </w:r>
    </w:p>
    <w:p w:rsidR="00000000" w:rsidDel="00000000" w:rsidP="00000000" w:rsidRDefault="00000000" w:rsidRPr="00000000" w14:paraId="0000002B">
      <w:pPr>
        <w:widowControl w:val="0"/>
        <w:tabs>
          <w:tab w:val="right" w:leader="none" w:pos="810"/>
          <w:tab w:val="right" w:leader="none" w:pos="10170"/>
          <w:tab w:val="right" w:leader="none" w:pos="936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right" w:leader="none" w:pos="810"/>
          <w:tab w:val="right" w:leader="none" w:pos="1017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Head Vocal &amp; Instrumental Counselor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2013-2018</w:t>
      </w:r>
    </w:p>
    <w:p w:rsidR="00000000" w:rsidDel="00000000" w:rsidP="00000000" w:rsidRDefault="00000000" w:rsidRPr="00000000" w14:paraId="0000002D">
      <w:pPr>
        <w:widowControl w:val="0"/>
        <w:tabs>
          <w:tab w:val="right" w:leader="none" w:pos="810"/>
          <w:tab w:val="right" w:leader="none" w:pos="10170"/>
          <w:tab w:val="right" w:leader="none" w:pos="10710"/>
        </w:tabs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Rowan University Summer Music Camps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Glassboro, NJ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sectPr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right" w:leader="none" w:pos="10170"/>
        <w:tab w:val="right" w:leader="none" w:pos="9360"/>
        <w:tab w:val="right" w:leader="none" w:pos="10710"/>
      </w:tabs>
      <w:spacing w:line="240" w:lineRule="auto"/>
      <w:ind w:right="90"/>
    </w:pPr>
    <w:rPr>
      <w:rFonts w:ascii="Times New Roman" w:cs="Times New Roman" w:eastAsia="Times New Roman" w:hAnsi="Times New Roman"/>
      <w:b w:val="1"/>
      <w:smallCap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rEliGoldbe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